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44" w:rsidRPr="001C1F9B" w:rsidRDefault="00CF5384">
      <w:pPr>
        <w:spacing w:after="58"/>
        <w:jc w:val="right"/>
        <w:rPr>
          <w:lang w:val="ru-RU"/>
        </w:rPr>
      </w:pPr>
      <w:r w:rsidRPr="001C1F9B">
        <w:rPr>
          <w:rFonts w:ascii="Times New Roman" w:eastAsia="Times New Roman" w:hAnsi="Times New Roman" w:cs="Times New Roman"/>
          <w:b/>
          <w:lang w:val="ru-RU"/>
        </w:rPr>
        <w:t xml:space="preserve">Индивидуальный предприниматель </w:t>
      </w:r>
      <w:proofErr w:type="spellStart"/>
      <w:r w:rsidR="001C1F9B">
        <w:rPr>
          <w:rFonts w:ascii="Times New Roman" w:eastAsia="Times New Roman" w:hAnsi="Times New Roman" w:cs="Times New Roman"/>
          <w:b/>
          <w:lang w:val="ru-RU"/>
        </w:rPr>
        <w:t>Легенченко</w:t>
      </w:r>
      <w:proofErr w:type="spellEnd"/>
      <w:r w:rsidR="001C1F9B">
        <w:rPr>
          <w:rFonts w:ascii="Times New Roman" w:eastAsia="Times New Roman" w:hAnsi="Times New Roman" w:cs="Times New Roman"/>
          <w:b/>
          <w:lang w:val="ru-RU"/>
        </w:rPr>
        <w:t xml:space="preserve"> Николай Викторович</w:t>
      </w:r>
      <w:r w:rsidRPr="001C1F9B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064244" w:rsidRPr="001C1F9B" w:rsidRDefault="00CF5384">
      <w:pPr>
        <w:spacing w:before="262" w:after="0"/>
        <w:ind w:left="1642"/>
        <w:jc w:val="center"/>
        <w:rPr>
          <w:lang w:val="ru-RU"/>
        </w:rPr>
      </w:pPr>
      <w:r w:rsidRPr="001C1F9B">
        <w:rPr>
          <w:rFonts w:ascii="Times New Roman" w:eastAsia="Times New Roman" w:hAnsi="Times New Roman" w:cs="Times New Roman"/>
          <w:sz w:val="28"/>
          <w:lang w:val="ru-RU"/>
        </w:rPr>
        <w:t xml:space="preserve">Карточка предприятия </w:t>
      </w:r>
    </w:p>
    <w:p w:rsidR="00064244" w:rsidRPr="001C1F9B" w:rsidRDefault="00CF5384">
      <w:pPr>
        <w:spacing w:after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737870</wp:posOffset>
                </wp:positionV>
                <wp:extent cx="6339205" cy="18288"/>
                <wp:effectExtent l="0" t="0" r="0" b="0"/>
                <wp:wrapTopAndBottom/>
                <wp:docPr id="1712" name="Group 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18288"/>
                          <a:chOff x="0" y="0"/>
                          <a:chExt cx="6339205" cy="18288"/>
                        </a:xfrm>
                      </wpg:grpSpPr>
                      <wps:wsp>
                        <wps:cNvPr id="1834" name="Shape 1834"/>
                        <wps:cNvSpPr/>
                        <wps:spPr>
                          <a:xfrm>
                            <a:off x="0" y="0"/>
                            <a:ext cx="63392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5" h="18288">
                                <a:moveTo>
                                  <a:pt x="0" y="0"/>
                                </a:moveTo>
                                <a:lnTo>
                                  <a:pt x="6339205" y="0"/>
                                </a:lnTo>
                                <a:lnTo>
                                  <a:pt x="63392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712" style="width:499.15pt;height:1.44pt;position:absolute;mso-position-horizontal-relative:page;mso-position-horizontal:absolute;margin-left:69.384pt;mso-position-vertical-relative:page;margin-top:58.1pt;" coordsize="63392,182">
                <v:shape id="Shape 1835" style="position:absolute;width:63392;height:182;left:0;top:0;" coordsize="6339205,18288" path="m0,0l6339205,0l6339205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1C1F9B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43" w:type="dxa"/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4787"/>
        <w:gridCol w:w="4788"/>
      </w:tblGrid>
      <w:tr w:rsidR="00064244" w:rsidRPr="001C1F9B">
        <w:trPr>
          <w:trHeight w:val="80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44" w:rsidRDefault="00CF5384">
            <w:pPr>
              <w:spacing w:after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4244" w:rsidRDefault="00CF5384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44" w:rsidRPr="001C1F9B" w:rsidRDefault="001C1F9B" w:rsidP="001C1F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Индивидуальный </w:t>
            </w:r>
            <w:r w:rsidR="00CF5384"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Николай Викторович</w:t>
            </w:r>
          </w:p>
        </w:tc>
      </w:tr>
      <w:tr w:rsidR="00064244" w:rsidRPr="001C1F9B">
        <w:trPr>
          <w:trHeight w:val="80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44" w:rsidRDefault="00CF5384">
            <w:pPr>
              <w:ind w:right="14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Сокращенное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44" w:rsidRPr="001C1F9B" w:rsidRDefault="00CF5384" w:rsidP="001C1F9B">
            <w:pPr>
              <w:rPr>
                <w:lang w:val="ru-RU"/>
              </w:rPr>
            </w:pP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ИП </w:t>
            </w:r>
            <w:proofErr w:type="spellStart"/>
            <w:r w:rsid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Легенченко</w:t>
            </w:r>
            <w:proofErr w:type="spellEnd"/>
            <w:r w:rsid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Н.В.</w:t>
            </w: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064244" w:rsidRPr="001C1F9B">
        <w:trPr>
          <w:trHeight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44" w:rsidRPr="001C1F9B" w:rsidRDefault="00CF5384">
            <w:pPr>
              <w:tabs>
                <w:tab w:val="center" w:pos="2843"/>
              </w:tabs>
              <w:rPr>
                <w:lang w:val="ru-RU"/>
              </w:rPr>
            </w:pPr>
            <w:r w:rsidRPr="001C1F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Юридический адрес </w:t>
            </w:r>
            <w:r w:rsidRPr="001C1F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Pr="001C1F9B" w:rsidRDefault="00CF5384" w:rsidP="001C1F9B">
            <w:pPr>
              <w:rPr>
                <w:lang w:val="ru-RU"/>
              </w:rPr>
            </w:pP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Россия,</w:t>
            </w:r>
            <w:proofErr w:type="gramStart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4320</w:t>
            </w:r>
            <w:r w:rsid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66</w:t>
            </w: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,Ульяновская</w:t>
            </w:r>
            <w:proofErr w:type="gramEnd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</w:t>
            </w:r>
            <w:proofErr w:type="spellEnd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.,</w:t>
            </w:r>
            <w:proofErr w:type="spellStart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Ульяновск,ул.</w:t>
            </w:r>
            <w:r w:rsid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Шигаева</w:t>
            </w:r>
            <w:proofErr w:type="spellEnd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, д.</w:t>
            </w:r>
            <w:r w:rsid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, кв.</w:t>
            </w:r>
            <w:r w:rsid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80</w:t>
            </w: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064244" w:rsidRPr="001C1F9B">
        <w:trPr>
          <w:trHeight w:val="83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44" w:rsidRPr="001C1F9B" w:rsidRDefault="00CF5384">
            <w:pPr>
              <w:rPr>
                <w:lang w:val="ru-RU"/>
              </w:rPr>
            </w:pPr>
            <w:r w:rsidRPr="001C1F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Почтовый адрес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Pr="001C1F9B" w:rsidRDefault="00CF5384">
            <w:pPr>
              <w:spacing w:after="20"/>
              <w:rPr>
                <w:lang w:val="ru-RU"/>
              </w:rPr>
            </w:pP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Россия,</w:t>
            </w:r>
            <w:proofErr w:type="gramStart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432045,Ульяновская</w:t>
            </w:r>
            <w:proofErr w:type="gramEnd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064244" w:rsidRPr="001C1F9B" w:rsidRDefault="00CF5384" w:rsidP="001C1F9B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</w:t>
            </w:r>
            <w:proofErr w:type="spellEnd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.,</w:t>
            </w:r>
            <w:proofErr w:type="spellStart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Ульяновск</w:t>
            </w:r>
            <w:proofErr w:type="gramEnd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,ул.Московское</w:t>
            </w:r>
            <w:proofErr w:type="spellEnd"/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шоссе, д.</w:t>
            </w:r>
            <w:r w:rsid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4, оф.</w:t>
            </w:r>
            <w:r w:rsid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>209</w:t>
            </w:r>
            <w:r w:rsidRPr="001C1F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064244">
        <w:trPr>
          <w:trHeight w:val="4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1C1F9B" w:rsidP="001C1F9B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9372798494</w:t>
            </w:r>
            <w:r w:rsidR="00CF53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4244">
        <w:trPr>
          <w:trHeight w:val="4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ИНН/КПП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Pr="001C1F9B" w:rsidRDefault="001C1F9B" w:rsidP="001C1F9B">
            <w:pPr>
              <w:rPr>
                <w:rFonts w:ascii="Times New Roman" w:hAnsi="Times New Roman" w:cs="Times New Roman"/>
              </w:rPr>
            </w:pPr>
            <w:r w:rsidRPr="001C1F9B">
              <w:rPr>
                <w:rFonts w:ascii="Times New Roman" w:hAnsi="Times New Roman" w:cs="Times New Roman"/>
                <w:sz w:val="24"/>
                <w:szCs w:val="24"/>
              </w:rPr>
              <w:t>732720073484</w:t>
            </w:r>
            <w:r w:rsidR="00CF5384" w:rsidRPr="001C1F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4244">
        <w:trPr>
          <w:trHeight w:val="40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ОГРНИП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1C1F9B" w:rsidP="001C1F9B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1C1F9B">
              <w:rPr>
                <w:rFonts w:ascii="Times New Roman" w:eastAsia="Times New Roman" w:hAnsi="Times New Roman" w:cs="Times New Roman"/>
                <w:sz w:val="24"/>
              </w:rPr>
              <w:t>0732500046043</w:t>
            </w:r>
          </w:p>
        </w:tc>
      </w:tr>
      <w:tr w:rsidR="00064244">
        <w:trPr>
          <w:trHeight w:val="40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Расчётный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1C1F9B"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40802810700001736760</w:t>
            </w:r>
          </w:p>
        </w:tc>
      </w:tr>
      <w:tr w:rsidR="00064244">
        <w:trPr>
          <w:trHeight w:val="4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Корреспондентский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r>
              <w:rPr>
                <w:rFonts w:ascii="Times New Roman" w:eastAsia="Times New Roman" w:hAnsi="Times New Roman" w:cs="Times New Roman"/>
                <w:sz w:val="24"/>
              </w:rPr>
              <w:t xml:space="preserve">30101810145250000974 </w:t>
            </w:r>
          </w:p>
        </w:tc>
      </w:tr>
      <w:tr w:rsidR="00064244">
        <w:trPr>
          <w:trHeight w:val="4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r>
              <w:rPr>
                <w:rFonts w:ascii="Times New Roman" w:eastAsia="Times New Roman" w:hAnsi="Times New Roman" w:cs="Times New Roman"/>
                <w:sz w:val="24"/>
              </w:rPr>
              <w:t xml:space="preserve">044525974 </w:t>
            </w:r>
          </w:p>
        </w:tc>
      </w:tr>
      <w:tr w:rsidR="00064244">
        <w:trPr>
          <w:trHeight w:val="4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r>
              <w:rPr>
                <w:rFonts w:ascii="Times New Roman" w:eastAsia="Times New Roman" w:hAnsi="Times New Roman" w:cs="Times New Roman"/>
                <w:sz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Тинькофф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064244">
        <w:trPr>
          <w:trHeight w:val="80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44" w:rsidRDefault="00CF5384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44" w:rsidRPr="001C1F9B" w:rsidRDefault="001C1F9B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Легенченко</w:t>
            </w:r>
            <w:proofErr w:type="spellEnd"/>
            <w:r w:rsidR="00CF53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Николай Викторович</w:t>
            </w:r>
          </w:p>
        </w:tc>
      </w:tr>
      <w:tr w:rsidR="00064244">
        <w:trPr>
          <w:trHeight w:val="4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44" w:rsidRDefault="00CF5384" w:rsidP="001C1F9B">
            <w:r>
              <w:rPr>
                <w:rFonts w:ascii="Arial" w:eastAsia="Arial" w:hAnsi="Arial" w:cs="Arial"/>
                <w:b/>
              </w:rPr>
              <w:t>info@</w:t>
            </w:r>
            <w:r w:rsidR="001C1F9B">
              <w:rPr>
                <w:rFonts w:ascii="Arial" w:eastAsia="Arial" w:hAnsi="Arial" w:cs="Arial"/>
                <w:b/>
              </w:rPr>
              <w:t>verzilla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.ru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64244" w:rsidRDefault="00CF53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64244" w:rsidRDefault="00CF53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064244">
      <w:pgSz w:w="11904" w:h="16838"/>
      <w:pgMar w:top="1440" w:right="22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44"/>
    <w:rsid w:val="00064244"/>
    <w:rsid w:val="001C1F9B"/>
    <w:rsid w:val="00C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E654-53B6-447D-BA07-1253556B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cp:lastModifiedBy>Otsasus</cp:lastModifiedBy>
  <cp:revision>2</cp:revision>
  <dcterms:created xsi:type="dcterms:W3CDTF">2020-12-03T19:01:00Z</dcterms:created>
  <dcterms:modified xsi:type="dcterms:W3CDTF">2020-12-03T19:01:00Z</dcterms:modified>
</cp:coreProperties>
</file>